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B0A" w:rsidRDefault="00AA1B0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Spett.le</w:t>
      </w:r>
    </w:p>
    <w:p w:rsidR="00AA1B0A" w:rsidRDefault="00AA1B0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APT Basilicata</w:t>
      </w:r>
    </w:p>
    <w:p w:rsidR="00AA1B0A" w:rsidRDefault="00AA1B0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Ufficio Risorse Umane</w:t>
      </w:r>
    </w:p>
    <w:p w:rsidR="00AA1B0A" w:rsidRDefault="00AA1B0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Via del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Gallitello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89</w:t>
      </w:r>
    </w:p>
    <w:p w:rsidR="00AA1B0A" w:rsidRDefault="00AA1B0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85100 Matera</w:t>
      </w:r>
    </w:p>
    <w:p w:rsidR="00AA1B0A" w:rsidRDefault="00AA1B0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1B0A" w:rsidRDefault="00AA1B0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PEC: protocollo@pec.aptbasilicata.it</w:t>
      </w:r>
    </w:p>
    <w:p w:rsidR="00AA1B0A" w:rsidRDefault="00AA1B0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1B0A" w:rsidRDefault="00AA1B0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1B0A" w:rsidRDefault="00AA1B0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1B0A" w:rsidRDefault="00AA1B0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553A" w:rsidRDefault="00AA1B0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Oggetto</w:t>
      </w:r>
      <w:r w:rsidR="00B5553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55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AVVISO DI SELEZIONE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COMPARATIVA </w:t>
      </w:r>
      <w:r w:rsidR="00B555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INTERNA PER LA PROGRESSIONE TRA LE AREE –</w:t>
      </w:r>
    </w:p>
    <w:p w:rsidR="00AA1B0A" w:rsidRPr="00587A47" w:rsidRDefault="00587A47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587A47">
        <w:rPr>
          <w:rFonts w:ascii="Times New Roman" w:hAnsi="Times New Roman" w:cs="Times New Roman"/>
          <w:bCs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>B</w:t>
      </w:r>
      <w:r w:rsidRPr="00587A47">
        <w:rPr>
          <w:rFonts w:ascii="Times New Roman" w:hAnsi="Times New Roman" w:cs="Times New Roman"/>
          <w:bCs/>
          <w:color w:val="000000"/>
          <w:sz w:val="16"/>
          <w:szCs w:val="16"/>
        </w:rPr>
        <w:t>arrare la casella di interesse)</w:t>
      </w:r>
    </w:p>
    <w:tbl>
      <w:tblPr>
        <w:tblpPr w:leftFromText="141" w:rightFromText="141" w:vertAnchor="text" w:tblpX="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715EF7" w:rsidTr="00715EF7">
        <w:trPr>
          <w:trHeight w:val="15"/>
        </w:trPr>
        <w:tc>
          <w:tcPr>
            <w:tcW w:w="210" w:type="dxa"/>
          </w:tcPr>
          <w:p w:rsidR="00715EF7" w:rsidRDefault="00715EF7" w:rsidP="00715EF7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5553A" w:rsidRDefault="00AA1B0A" w:rsidP="00AA1B0A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Ca</w:t>
      </w:r>
      <w:r w:rsidR="00B555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proofErr w:type="spellEnd"/>
      <w:r w:rsidR="00B555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C – profilo professionale “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Istruttore amministrativo contabile</w:t>
      </w:r>
      <w:r w:rsidR="00B555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AA1B0A" w:rsidRDefault="00AA1B0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41" w:rightFromText="141" w:vertAnchor="text" w:tblpX="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715EF7" w:rsidTr="009832C8">
        <w:trPr>
          <w:trHeight w:val="15"/>
        </w:trPr>
        <w:tc>
          <w:tcPr>
            <w:tcW w:w="210" w:type="dxa"/>
          </w:tcPr>
          <w:p w:rsidR="00715EF7" w:rsidRDefault="00715EF7" w:rsidP="009832C8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A1B0A" w:rsidRPr="00AA1B0A" w:rsidRDefault="00AA1B0A" w:rsidP="00AA1B0A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A1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Cat</w:t>
      </w:r>
      <w:proofErr w:type="spellEnd"/>
      <w:r w:rsidRPr="00AA1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D – Funzionario giuridico amministrativo</w:t>
      </w:r>
    </w:p>
    <w:p w:rsidR="00AA1B0A" w:rsidRDefault="00AA1B0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7A47" w:rsidRDefault="00587A47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553A" w:rsidRDefault="00B5553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Il/la sottoscritto/a ______________________________________ chiede di essere ammesso/a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="00982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partecipare alla procedura di selezione interna per la progressione tra le aree riservata al</w:t>
      </w:r>
      <w:r w:rsidR="00982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personale </w:t>
      </w:r>
      <w:r w:rsidR="009828F5">
        <w:rPr>
          <w:rFonts w:ascii="Times New Roman" w:hAnsi="Times New Roman" w:cs="Times New Roman"/>
          <w:color w:val="000000"/>
          <w:sz w:val="24"/>
          <w:szCs w:val="24"/>
        </w:rPr>
        <w:t>di ruolo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dell’Agenzia </w:t>
      </w:r>
      <w:r w:rsidR="009828F5">
        <w:rPr>
          <w:rFonts w:ascii="Times New Roman" w:hAnsi="Times New Roman" w:cs="Times New Roman"/>
          <w:color w:val="000000"/>
          <w:sz w:val="24"/>
          <w:szCs w:val="24"/>
        </w:rPr>
        <w:t>di Promozione Territoriale della Basilicata per il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profilo professionale </w:t>
      </w:r>
      <w:r w:rsidR="009828F5">
        <w:rPr>
          <w:rFonts w:ascii="Times New Roman" w:hAnsi="Times New Roman" w:cs="Times New Roman"/>
          <w:color w:val="000000"/>
          <w:sz w:val="24"/>
          <w:szCs w:val="24"/>
        </w:rPr>
        <w:t>sopra indicato</w:t>
      </w:r>
      <w:r>
        <w:rPr>
          <w:rFonts w:ascii="Times New Roman" w:hAnsi="Times New Roman" w:cs="Times New Roman"/>
          <w:color w:val="000000"/>
          <w:sz w:val="24"/>
          <w:szCs w:val="24"/>
        </w:rPr>
        <w:t>, pubblicato sul sito istituzionale di</w:t>
      </w:r>
      <w:r w:rsidR="009828F5">
        <w:rPr>
          <w:rFonts w:ascii="Times New Roman" w:hAnsi="Times New Roman" w:cs="Times New Roman"/>
          <w:color w:val="000000"/>
          <w:sz w:val="24"/>
          <w:szCs w:val="24"/>
        </w:rPr>
        <w:t xml:space="preserve"> APT Basilicata.</w:t>
      </w:r>
    </w:p>
    <w:p w:rsidR="009828F5" w:rsidRDefault="009828F5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553A" w:rsidRDefault="00B5553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tal fine, ai sensi degli articoli 46 e 47 del D.P.R. 28 dicembre 2000, n. 445, consapevole delle</w:t>
      </w:r>
    </w:p>
    <w:p w:rsidR="00B5553A" w:rsidRDefault="00B5553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sanzioni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penali per dichiarazioni mendaci, falsità in atti ed uso di atti falsi ai sensi dell’art. 76</w:t>
      </w:r>
    </w:p>
    <w:p w:rsidR="00B5553A" w:rsidRDefault="00B5553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citato D.P.R. 445/00, sotto la propria responsabilità</w:t>
      </w:r>
    </w:p>
    <w:p w:rsidR="009828F5" w:rsidRDefault="009828F5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553A" w:rsidRDefault="00B5553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DICHIARA quanto segue:</w:t>
      </w:r>
    </w:p>
    <w:p w:rsidR="00B5553A" w:rsidRDefault="00B5553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cognome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 nome_____________________________________________________________________</w:t>
      </w:r>
    </w:p>
    <w:p w:rsidR="00B5553A" w:rsidRDefault="00B5553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nascita ____________ comune di nascita ___________________________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.____</w:t>
      </w:r>
    </w:p>
    <w:p w:rsidR="00B5553A" w:rsidRDefault="00B5553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codice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fiscale _________________________________________________________________________</w:t>
      </w:r>
    </w:p>
    <w:p w:rsidR="00B5553A" w:rsidRDefault="00B5553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comune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residenza_________________________________________________________________</w:t>
      </w:r>
    </w:p>
    <w:p w:rsidR="00B5553A" w:rsidRDefault="00B5553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località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_____________________________________C.A.P.______________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________________</w:t>
      </w:r>
    </w:p>
    <w:p w:rsidR="00B5553A" w:rsidRDefault="00B5553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via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/piazza __________________________________________________ n. _______________________</w:t>
      </w:r>
    </w:p>
    <w:p w:rsidR="00B5553A" w:rsidRDefault="00B5553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telefono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 / _________________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.______________________________________________</w:t>
      </w:r>
    </w:p>
    <w:p w:rsidR="00B5553A" w:rsidRDefault="00B5553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indirizzo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e-mail ______________________________________________________________________</w:t>
      </w:r>
    </w:p>
    <w:p w:rsidR="00B5553A" w:rsidRDefault="00B5553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indirizzo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PEC _______________________________________</w:t>
      </w:r>
      <w:r w:rsidR="00A139E1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>(se posseduta)</w:t>
      </w:r>
    </w:p>
    <w:p w:rsidR="00F00787" w:rsidRDefault="00F00787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0787" w:rsidRDefault="00F00787" w:rsidP="00F00787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Webdings" w:char="F031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essere in possesso della cittadinanza italiana o di uno degli Stati membri dell’Unione Europea.</w:t>
      </w:r>
    </w:p>
    <w:p w:rsidR="00F00787" w:rsidRDefault="00F00787" w:rsidP="00F00787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Webdings" w:char="F031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l’inesistenza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a proprio carico, di provvedimenti di licenziamento, destituzione o dispensa dall’impiego presso una Pubblica Amministrazione.</w:t>
      </w:r>
    </w:p>
    <w:p w:rsidR="00F00787" w:rsidRDefault="00F00787" w:rsidP="00F00787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Webdings" w:char="F031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l’inesistenza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a proprio carico, di provvedimenti di interdizione dai pubblici uffici.</w:t>
      </w:r>
    </w:p>
    <w:p w:rsidR="00F00787" w:rsidRDefault="00F00787" w:rsidP="00F00787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sym w:font="Webdings" w:char="F031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04572">
        <w:rPr>
          <w:rFonts w:ascii="Times New Roman" w:hAnsi="Times New Roman" w:cs="Times New Roman"/>
          <w:color w:val="000000"/>
          <w:sz w:val="24"/>
          <w:szCs w:val="24"/>
        </w:rPr>
        <w:t>l’assenza</w:t>
      </w:r>
      <w:proofErr w:type="gramEnd"/>
      <w:r w:rsidR="00504572">
        <w:rPr>
          <w:rFonts w:ascii="Times New Roman" w:hAnsi="Times New Roman" w:cs="Times New Roman"/>
          <w:color w:val="000000"/>
          <w:sz w:val="24"/>
          <w:szCs w:val="24"/>
        </w:rPr>
        <w:t xml:space="preserve"> di provvedimenti disciplinari nei due anni precedenti alla data di scadenza del termine per la presentazione della domanda.</w:t>
      </w:r>
    </w:p>
    <w:p w:rsidR="00504572" w:rsidRDefault="00504572" w:rsidP="00F00787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4572" w:rsidRPr="00F00787" w:rsidRDefault="00504572" w:rsidP="00F00787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Webdings" w:char="F031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ver conseguito negli ultimi tre anni di ser</w:t>
      </w:r>
      <w:r w:rsidR="00CB373C">
        <w:rPr>
          <w:rFonts w:ascii="Times New Roman" w:hAnsi="Times New Roman" w:cs="Times New Roman"/>
          <w:color w:val="000000"/>
          <w:sz w:val="24"/>
          <w:szCs w:val="24"/>
        </w:rPr>
        <w:t>vizio valutazione positiva (2019-2020-2021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139E1" w:rsidRDefault="00A139E1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553A" w:rsidRDefault="00504572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Webdings" w:char="F031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5553A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 w:rsidR="00B5553A">
        <w:rPr>
          <w:rFonts w:ascii="Times New Roman" w:hAnsi="Times New Roman" w:cs="Times New Roman"/>
          <w:color w:val="000000"/>
          <w:sz w:val="24"/>
          <w:szCs w:val="24"/>
        </w:rPr>
        <w:t xml:space="preserve"> essere dipendente a tempo indeterminato dell’Agenzia </w:t>
      </w:r>
      <w:r w:rsidR="00A139E1">
        <w:rPr>
          <w:rFonts w:ascii="Times New Roman" w:hAnsi="Times New Roman" w:cs="Times New Roman"/>
          <w:color w:val="000000"/>
          <w:sz w:val="24"/>
          <w:szCs w:val="24"/>
        </w:rPr>
        <w:t xml:space="preserve">di Promozione Territoriale della Basilicata, inquadrato nella </w:t>
      </w:r>
      <w:proofErr w:type="spellStart"/>
      <w:r w:rsidR="00A139E1">
        <w:rPr>
          <w:rFonts w:ascii="Times New Roman" w:hAnsi="Times New Roman" w:cs="Times New Roman"/>
          <w:color w:val="000000"/>
          <w:sz w:val="24"/>
          <w:szCs w:val="24"/>
        </w:rPr>
        <w:t>Cat</w:t>
      </w:r>
      <w:proofErr w:type="spellEnd"/>
      <w:r w:rsidR="00A139E1">
        <w:rPr>
          <w:rFonts w:ascii="Times New Roman" w:hAnsi="Times New Roman" w:cs="Times New Roman"/>
          <w:color w:val="000000"/>
          <w:sz w:val="24"/>
          <w:szCs w:val="24"/>
        </w:rPr>
        <w:t xml:space="preserve">. ….. </w:t>
      </w:r>
      <w:proofErr w:type="gramStart"/>
      <w:r w:rsidR="00A139E1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gramEnd"/>
      <w:r w:rsidR="00A139E1">
        <w:rPr>
          <w:rFonts w:ascii="Times New Roman" w:hAnsi="Times New Roman" w:cs="Times New Roman"/>
          <w:color w:val="000000"/>
          <w:sz w:val="24"/>
          <w:szCs w:val="24"/>
        </w:rPr>
        <w:t xml:space="preserve"> n. anni……….. </w:t>
      </w:r>
      <w:proofErr w:type="gramStart"/>
      <w:r w:rsidR="00A139E1">
        <w:rPr>
          <w:rFonts w:ascii="Times New Roman" w:hAnsi="Times New Roman" w:cs="Times New Roman"/>
          <w:color w:val="000000"/>
          <w:sz w:val="24"/>
          <w:szCs w:val="24"/>
        </w:rPr>
        <w:t>posizione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39E1">
        <w:rPr>
          <w:rFonts w:ascii="Times New Roman" w:hAnsi="Times New Roman" w:cs="Times New Roman"/>
          <w:color w:val="000000"/>
          <w:sz w:val="24"/>
          <w:szCs w:val="24"/>
        </w:rPr>
        <w:t xml:space="preserve">economica……..  Profilo </w:t>
      </w:r>
      <w:r w:rsidR="00B5553A">
        <w:rPr>
          <w:rFonts w:ascii="Times New Roman" w:hAnsi="Times New Roman" w:cs="Times New Roman"/>
          <w:color w:val="000000"/>
          <w:sz w:val="24"/>
          <w:szCs w:val="24"/>
        </w:rPr>
        <w:t>professionale______________________________________________________;</w:t>
      </w:r>
    </w:p>
    <w:p w:rsidR="00B5553A" w:rsidRDefault="009169E5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5553A">
        <w:rPr>
          <w:rFonts w:ascii="Times New Roman" w:hAnsi="Times New Roman" w:cs="Times New Roman"/>
          <w:color w:val="000000"/>
          <w:sz w:val="24"/>
          <w:szCs w:val="24"/>
        </w:rPr>
        <w:t>. di essere in possesso del seguente titolo di</w:t>
      </w:r>
    </w:p>
    <w:p w:rsidR="00B5553A" w:rsidRDefault="00B5553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studio:_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9169E5" w:rsidRDefault="009169E5" w:rsidP="009169E5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conseguito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data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9169E5" w:rsidRDefault="009169E5" w:rsidP="009169E5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presso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______;</w:t>
      </w:r>
    </w:p>
    <w:p w:rsidR="009169E5" w:rsidRDefault="009169E5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di essere in possesso dei seguenti titoli superiori rispetto a quelli previsti per l’accesso dall’esterno per la categoria (</w:t>
      </w:r>
      <w:r w:rsidRPr="009169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possono essere indicati anche più titoli </w:t>
      </w:r>
      <w:proofErr w:type="spellStart"/>
      <w:r w:rsidRPr="009169E5">
        <w:rPr>
          <w:rFonts w:ascii="Times New Roman" w:hAnsi="Times New Roman" w:cs="Times New Roman"/>
          <w:i/>
          <w:color w:val="000000"/>
          <w:sz w:val="24"/>
          <w:szCs w:val="24"/>
        </w:rPr>
        <w:t>purchè</w:t>
      </w:r>
      <w:proofErr w:type="spellEnd"/>
      <w:r w:rsidRPr="009169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superiori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169E5" w:rsidRDefault="009169E5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Conseguito in data…… presso………..</w:t>
      </w:r>
    </w:p>
    <w:p w:rsidR="00B5553A" w:rsidRDefault="00B5553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553A" w:rsidRDefault="00B5553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Il/La sottoscritto/a autorizza il trattamento dei dati personali ai sensi del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n. 196/2003 e</w:t>
      </w:r>
    </w:p>
    <w:p w:rsidR="00B5553A" w:rsidRDefault="00B5553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GDPR (Regolamento UE 2016/679).</w:t>
      </w:r>
    </w:p>
    <w:p w:rsidR="00A139E1" w:rsidRDefault="00A139E1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39E1" w:rsidRDefault="00A139E1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Allegati:</w:t>
      </w:r>
    </w:p>
    <w:p w:rsidR="00A139E1" w:rsidRDefault="00A139E1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169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copia documento di riconoscimento in corso di validità</w:t>
      </w:r>
    </w:p>
    <w:p w:rsidR="00A139E1" w:rsidRDefault="00A139E1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169E5">
        <w:rPr>
          <w:rFonts w:ascii="Times New Roman" w:hAnsi="Times New Roman" w:cs="Times New Roman"/>
          <w:color w:val="000000"/>
          <w:sz w:val="24"/>
          <w:szCs w:val="24"/>
        </w:rPr>
        <w:t>curriculum vitae</w:t>
      </w:r>
    </w:p>
    <w:p w:rsidR="00A139E1" w:rsidRDefault="00A139E1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553A" w:rsidRDefault="00B5553A" w:rsidP="00B5553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Firma ______________________________</w:t>
      </w:r>
    </w:p>
    <w:p w:rsidR="00B5553A" w:rsidRDefault="00B5553A" w:rsidP="00B5553A">
      <w:pPr>
        <w:spacing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_____________________</w:t>
      </w:r>
    </w:p>
    <w:p w:rsidR="00151EAD" w:rsidRDefault="00151EAD"/>
    <w:sectPr w:rsidR="00151EAD" w:rsidSect="007526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D4B" w:rsidRDefault="00311D4B" w:rsidP="00752682">
      <w:pPr>
        <w:spacing w:after="0" w:line="240" w:lineRule="auto"/>
      </w:pPr>
      <w:r>
        <w:separator/>
      </w:r>
    </w:p>
  </w:endnote>
  <w:endnote w:type="continuationSeparator" w:id="0">
    <w:p w:rsidR="00311D4B" w:rsidRDefault="00311D4B" w:rsidP="0075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682" w:rsidRDefault="0075268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682" w:rsidRDefault="0075268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682" w:rsidRDefault="007526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D4B" w:rsidRDefault="00311D4B" w:rsidP="00752682">
      <w:pPr>
        <w:spacing w:after="0" w:line="240" w:lineRule="auto"/>
      </w:pPr>
      <w:r>
        <w:separator/>
      </w:r>
    </w:p>
  </w:footnote>
  <w:footnote w:type="continuationSeparator" w:id="0">
    <w:p w:rsidR="00311D4B" w:rsidRDefault="00311D4B" w:rsidP="00752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682" w:rsidRDefault="0075268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682" w:rsidRDefault="0075268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682" w:rsidRDefault="00752682">
    <w:pPr>
      <w:pStyle w:val="Intestazione"/>
    </w:pPr>
    <w:r>
      <w:t>Allegato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B6A87"/>
    <w:multiLevelType w:val="hybridMultilevel"/>
    <w:tmpl w:val="091AACB6"/>
    <w:lvl w:ilvl="0" w:tplc="3292604E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7D8935D7"/>
    <w:multiLevelType w:val="hybridMultilevel"/>
    <w:tmpl w:val="A39C0330"/>
    <w:lvl w:ilvl="0" w:tplc="792626E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5D"/>
    <w:rsid w:val="000F4205"/>
    <w:rsid w:val="001150C2"/>
    <w:rsid w:val="001237E9"/>
    <w:rsid w:val="00142199"/>
    <w:rsid w:val="00151EAD"/>
    <w:rsid w:val="00311D4B"/>
    <w:rsid w:val="00504572"/>
    <w:rsid w:val="00513E5D"/>
    <w:rsid w:val="00587A47"/>
    <w:rsid w:val="00715EF7"/>
    <w:rsid w:val="00752682"/>
    <w:rsid w:val="009169E5"/>
    <w:rsid w:val="00982897"/>
    <w:rsid w:val="009828F5"/>
    <w:rsid w:val="00A139E1"/>
    <w:rsid w:val="00AA1B0A"/>
    <w:rsid w:val="00B5553A"/>
    <w:rsid w:val="00CB373C"/>
    <w:rsid w:val="00F0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0C6FC-1369-4ABB-8A9E-2027BC89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553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1B0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52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682"/>
  </w:style>
  <w:style w:type="paragraph" w:styleId="Pidipagina">
    <w:name w:val="footer"/>
    <w:basedOn w:val="Normale"/>
    <w:link w:val="PidipaginaCarattere"/>
    <w:uiPriority w:val="99"/>
    <w:unhideWhenUsed/>
    <w:rsid w:val="00752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peluso</cp:lastModifiedBy>
  <cp:revision>9</cp:revision>
  <dcterms:created xsi:type="dcterms:W3CDTF">2022-06-11T10:49:00Z</dcterms:created>
  <dcterms:modified xsi:type="dcterms:W3CDTF">2022-07-08T06:46:00Z</dcterms:modified>
</cp:coreProperties>
</file>